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74" w:type="dxa"/>
        <w:tblInd w:w="-714" w:type="dxa"/>
        <w:tblLook w:val="04A0"/>
      </w:tblPr>
      <w:tblGrid>
        <w:gridCol w:w="5650"/>
        <w:gridCol w:w="5124"/>
      </w:tblGrid>
      <w:tr w:rsidR="007F3CD9" w:rsidTr="00645662">
        <w:tc>
          <w:tcPr>
            <w:tcW w:w="10774" w:type="dxa"/>
            <w:gridSpan w:val="2"/>
          </w:tcPr>
          <w:p w:rsidR="007F3CD9" w:rsidRPr="00EF5CB7" w:rsidRDefault="00EF5CB7" w:rsidP="00D13909">
            <w:pPr>
              <w:spacing w:line="216" w:lineRule="auto"/>
              <w:ind w:left="0"/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Annotation to project work</w:t>
            </w:r>
          </w:p>
        </w:tc>
      </w:tr>
      <w:tr w:rsidR="007F3CD9" w:rsidRPr="00E32A87" w:rsidTr="00645662">
        <w:tc>
          <w:tcPr>
            <w:tcW w:w="10774" w:type="dxa"/>
            <w:gridSpan w:val="2"/>
          </w:tcPr>
          <w:p w:rsidR="00967724" w:rsidRPr="00EF5CB7" w:rsidRDefault="00EF5CB7" w:rsidP="00D13909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b/>
                <w:lang w:val="en-US"/>
              </w:rPr>
              <w:t>Name</w:t>
            </w:r>
            <w:r w:rsidRPr="00EF5CB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of</w:t>
            </w:r>
            <w:r w:rsidRPr="00EF5CB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project</w:t>
            </w:r>
            <w:r w:rsidRPr="00EF5CB7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work</w:t>
            </w:r>
            <w:r w:rsidR="007F3CD9" w:rsidRPr="00EF5CB7">
              <w:rPr>
                <w:b/>
                <w:lang w:val="en-US"/>
              </w:rPr>
              <w:t xml:space="preserve">: </w:t>
            </w:r>
            <w:r w:rsidRPr="00EF5CB7">
              <w:rPr>
                <w:lang w:val="en-US"/>
              </w:rPr>
              <w:t>“</w:t>
            </w:r>
            <w:r>
              <w:rPr>
                <w:lang w:val="en-US"/>
              </w:rPr>
              <w:t>Use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Solar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Energy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for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the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Needs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Hot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Water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Supply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at</w:t>
            </w:r>
            <w:r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J</w:t>
            </w:r>
            <w:r w:rsidRPr="00CC057B">
              <w:rPr>
                <w:caps/>
                <w:lang w:val="en-US"/>
              </w:rPr>
              <w:t>sc</w:t>
            </w:r>
            <w:r w:rsidRPr="00EF5CB7">
              <w:rPr>
                <w:lang w:val="en-US"/>
              </w:rPr>
              <w:t xml:space="preserve"> ‘</w:t>
            </w:r>
            <w:proofErr w:type="spellStart"/>
            <w:r>
              <w:rPr>
                <w:lang w:val="en-US"/>
              </w:rPr>
              <w:t>Babushkina</w:t>
            </w:r>
            <w:proofErr w:type="spellEnd"/>
            <w:r w:rsidRPr="00EF5CB7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Krynka</w:t>
            </w:r>
            <w:proofErr w:type="spellEnd"/>
            <w:r w:rsidRPr="00EF5CB7">
              <w:rPr>
                <w:lang w:val="en-US"/>
              </w:rPr>
              <w:t>”</w:t>
            </w:r>
            <w:r w:rsidR="00967724" w:rsidRPr="00EF5CB7">
              <w:rPr>
                <w:lang w:val="en-US"/>
              </w:rPr>
              <w:t xml:space="preserve">- </w:t>
            </w:r>
            <w:r>
              <w:rPr>
                <w:lang w:val="en-US"/>
              </w:rPr>
              <w:t>Managing Company of Holding</w:t>
            </w:r>
            <w:r w:rsidR="00967724" w:rsidRPr="00EF5CB7">
              <w:rPr>
                <w:lang w:val="en-US"/>
              </w:rPr>
              <w:t xml:space="preserve"> </w:t>
            </w:r>
            <w:r>
              <w:rPr>
                <w:lang w:val="en-US"/>
              </w:rPr>
              <w:t>“Mogilev Dairy Company “</w:t>
            </w:r>
            <w:proofErr w:type="spellStart"/>
            <w:r>
              <w:rPr>
                <w:lang w:val="en-US"/>
              </w:rPr>
              <w:t>Babushkina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Krynka</w:t>
            </w:r>
            <w:proofErr w:type="spellEnd"/>
            <w:r>
              <w:rPr>
                <w:lang w:val="en-US"/>
              </w:rPr>
              <w:t>”</w:t>
            </w:r>
          </w:p>
          <w:p w:rsidR="007F3CD9" w:rsidRPr="00EF5CB7" w:rsidRDefault="00EF5CB7" w:rsidP="00D13909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Mark with</w:t>
            </w:r>
            <w:r w:rsidRPr="00EF5CB7">
              <w:rPr>
                <w:lang w:val="en-US"/>
              </w:rPr>
              <w:t xml:space="preserve"> cross </w:t>
            </w:r>
            <w:r>
              <w:rPr>
                <w:lang w:val="en-US"/>
              </w:rPr>
              <w:t xml:space="preserve">the </w:t>
            </w:r>
            <w:r w:rsidRPr="00EF5CB7">
              <w:rPr>
                <w:lang w:val="en-US"/>
              </w:rPr>
              <w:t xml:space="preserve">thematic area and highlight </w:t>
            </w:r>
            <w:r>
              <w:rPr>
                <w:lang w:val="en-US"/>
              </w:rPr>
              <w:t>the topic with</w:t>
            </w:r>
            <w:r w:rsidRPr="00EF5CB7">
              <w:rPr>
                <w:lang w:val="en-US"/>
              </w:rPr>
              <w:t xml:space="preserve"> blue</w:t>
            </w:r>
            <w:r>
              <w:rPr>
                <w:lang w:val="en-US"/>
              </w:rPr>
              <w:t xml:space="preserve"> colour</w:t>
            </w:r>
            <w:r w:rsidR="007F3CD9" w:rsidRPr="00EF5CB7">
              <w:rPr>
                <w:lang w:val="en-US"/>
              </w:rPr>
              <w:t>:</w:t>
            </w:r>
          </w:p>
          <w:p w:rsidR="00EF5CB7" w:rsidRDefault="007F3CD9" w:rsidP="00D13909">
            <w:pPr>
              <w:spacing w:line="216" w:lineRule="auto"/>
              <w:ind w:left="0"/>
              <w:rPr>
                <w:lang w:val="en-US"/>
              </w:rPr>
            </w:pPr>
            <w:r w:rsidRPr="00EF5CB7">
              <w:rPr>
                <w:lang w:val="en-US"/>
              </w:rPr>
              <w:t xml:space="preserve">( ) </w:t>
            </w:r>
            <w:r w:rsidR="00EF5CB7">
              <w:rPr>
                <w:lang w:val="en-US"/>
              </w:rPr>
              <w:t>Building</w:t>
            </w:r>
            <w:r w:rsidRPr="00EF5CB7">
              <w:rPr>
                <w:lang w:val="en-US"/>
              </w:rPr>
              <w:t xml:space="preserve">, </w:t>
            </w:r>
            <w:r w:rsidR="00EF5CB7">
              <w:rPr>
                <w:lang w:val="en-US"/>
              </w:rPr>
              <w:t>for</w:t>
            </w:r>
            <w:r w:rsidR="00EF5CB7" w:rsidRPr="00EF5CB7">
              <w:rPr>
                <w:lang w:val="en-US"/>
              </w:rPr>
              <w:t xml:space="preserve"> </w:t>
            </w:r>
            <w:r w:rsidR="00EF5CB7">
              <w:rPr>
                <w:lang w:val="en-US"/>
              </w:rPr>
              <w:t>example</w:t>
            </w:r>
            <w:r w:rsidRPr="00EF5CB7">
              <w:rPr>
                <w:lang w:val="en-US"/>
              </w:rPr>
              <w:t xml:space="preserve">, </w:t>
            </w:r>
            <w:r w:rsidR="00EF5CB7" w:rsidRPr="00EF5CB7">
              <w:rPr>
                <w:lang w:val="en-US"/>
              </w:rPr>
              <w:t xml:space="preserve">insulation, window replacement, construction of a new </w:t>
            </w:r>
            <w:r w:rsidR="00EF5CB7">
              <w:rPr>
                <w:lang w:val="en-US"/>
              </w:rPr>
              <w:t xml:space="preserve"> energy efficient building </w:t>
            </w:r>
          </w:p>
          <w:p w:rsidR="00EF5CB7" w:rsidRDefault="007F3CD9" w:rsidP="00D13909">
            <w:pPr>
              <w:spacing w:line="216" w:lineRule="auto"/>
              <w:ind w:left="0"/>
              <w:rPr>
                <w:lang w:val="en-US"/>
              </w:rPr>
            </w:pPr>
            <w:r w:rsidRPr="00EF5CB7">
              <w:rPr>
                <w:lang w:val="en-US"/>
              </w:rPr>
              <w:t xml:space="preserve">( ) </w:t>
            </w:r>
            <w:r w:rsidR="00EF5CB7">
              <w:rPr>
                <w:lang w:val="en-US"/>
              </w:rPr>
              <w:t>Electric</w:t>
            </w:r>
            <w:r w:rsidR="00EF5CB7" w:rsidRPr="00EF5CB7">
              <w:rPr>
                <w:lang w:val="en-US"/>
              </w:rPr>
              <w:t xml:space="preserve"> </w:t>
            </w:r>
            <w:r w:rsidR="00EF5CB7">
              <w:rPr>
                <w:lang w:val="en-US"/>
              </w:rPr>
              <w:t>energy</w:t>
            </w:r>
            <w:r w:rsidRPr="00EF5CB7">
              <w:rPr>
                <w:lang w:val="en-US"/>
              </w:rPr>
              <w:t xml:space="preserve">, </w:t>
            </w:r>
            <w:r w:rsidR="00EF5CB7">
              <w:rPr>
                <w:lang w:val="en-US"/>
              </w:rPr>
              <w:t>for</w:t>
            </w:r>
            <w:r w:rsidR="00EF5CB7" w:rsidRPr="00EF5CB7">
              <w:rPr>
                <w:lang w:val="en-US"/>
              </w:rPr>
              <w:t xml:space="preserve"> </w:t>
            </w:r>
            <w:r w:rsidR="00EF5CB7">
              <w:rPr>
                <w:lang w:val="en-US"/>
              </w:rPr>
              <w:t>example</w:t>
            </w:r>
            <w:r w:rsidRPr="00EF5CB7">
              <w:rPr>
                <w:lang w:val="en-US"/>
              </w:rPr>
              <w:t xml:space="preserve">, </w:t>
            </w:r>
            <w:r w:rsidR="00EF5CB7" w:rsidRPr="00EF5CB7">
              <w:rPr>
                <w:lang w:val="en-US"/>
              </w:rPr>
              <w:t xml:space="preserve">lighting, compressed air, electric </w:t>
            </w:r>
            <w:r w:rsidR="00EF5CB7">
              <w:rPr>
                <w:lang w:val="en-US"/>
              </w:rPr>
              <w:t>drives</w:t>
            </w:r>
            <w:r w:rsidR="00EF5CB7" w:rsidRPr="00EF5CB7">
              <w:rPr>
                <w:lang w:val="en-US"/>
              </w:rPr>
              <w:t>, refrigerating machine</w:t>
            </w:r>
            <w:r w:rsidR="00EF5CB7">
              <w:rPr>
                <w:lang w:val="en-US"/>
              </w:rPr>
              <w:t>s</w:t>
            </w:r>
            <w:r w:rsidR="00EF5CB7" w:rsidRPr="00EF5CB7">
              <w:rPr>
                <w:lang w:val="en-US"/>
              </w:rPr>
              <w:t xml:space="preserve">, load management </w:t>
            </w:r>
          </w:p>
          <w:p w:rsidR="007F3CD9" w:rsidRPr="00EF5CB7" w:rsidRDefault="00967724" w:rsidP="00D13909">
            <w:pPr>
              <w:spacing w:line="216" w:lineRule="auto"/>
              <w:ind w:left="0"/>
              <w:rPr>
                <w:lang w:val="en-US"/>
              </w:rPr>
            </w:pPr>
            <w:r w:rsidRPr="00EF5CB7">
              <w:rPr>
                <w:lang w:val="en-US"/>
              </w:rPr>
              <w:t xml:space="preserve">( </w:t>
            </w:r>
            <w:r w:rsidR="007F3CD9" w:rsidRPr="00EF5CB7">
              <w:rPr>
                <w:lang w:val="en-US"/>
              </w:rPr>
              <w:t xml:space="preserve">) </w:t>
            </w:r>
            <w:r w:rsidR="00EF5CB7">
              <w:rPr>
                <w:lang w:val="en-US"/>
              </w:rPr>
              <w:t>Heat</w:t>
            </w:r>
            <w:r w:rsidR="007F3CD9" w:rsidRPr="00EF5CB7">
              <w:rPr>
                <w:lang w:val="en-US"/>
              </w:rPr>
              <w:t xml:space="preserve">, </w:t>
            </w:r>
            <w:r w:rsidR="00EF5CB7">
              <w:rPr>
                <w:lang w:val="en-US"/>
              </w:rPr>
              <w:t>for</w:t>
            </w:r>
            <w:r w:rsidR="00EF5CB7" w:rsidRPr="00EF5CB7">
              <w:rPr>
                <w:lang w:val="en-US"/>
              </w:rPr>
              <w:t xml:space="preserve"> </w:t>
            </w:r>
            <w:r w:rsidR="00EF5CB7">
              <w:rPr>
                <w:lang w:val="en-US"/>
              </w:rPr>
              <w:t>example</w:t>
            </w:r>
            <w:r w:rsidR="007F3CD9" w:rsidRPr="00EF5CB7">
              <w:rPr>
                <w:lang w:val="en-US"/>
              </w:rPr>
              <w:t xml:space="preserve">, </w:t>
            </w:r>
            <w:r w:rsidR="00EF5CB7">
              <w:rPr>
                <w:lang w:val="en-US"/>
              </w:rPr>
              <w:t>heating</w:t>
            </w:r>
            <w:r w:rsidR="007F3CD9" w:rsidRPr="00EF5CB7">
              <w:rPr>
                <w:lang w:val="en-US"/>
              </w:rPr>
              <w:t xml:space="preserve">, </w:t>
            </w:r>
            <w:r w:rsidR="00EF5CB7">
              <w:rPr>
                <w:lang w:val="en-US"/>
              </w:rPr>
              <w:t>industrial</w:t>
            </w:r>
            <w:r w:rsidR="00EF5CB7" w:rsidRPr="00EF5CB7">
              <w:rPr>
                <w:lang w:val="en-US"/>
              </w:rPr>
              <w:t xml:space="preserve"> </w:t>
            </w:r>
            <w:r w:rsidR="00EF5CB7">
              <w:rPr>
                <w:lang w:val="en-US"/>
              </w:rPr>
              <w:t>heat</w:t>
            </w:r>
            <w:r w:rsidR="007F3CD9" w:rsidRPr="00EF5CB7">
              <w:rPr>
                <w:lang w:val="en-US"/>
              </w:rPr>
              <w:t xml:space="preserve">, </w:t>
            </w:r>
            <w:r w:rsidR="00EF5CB7">
              <w:rPr>
                <w:lang w:val="en-US"/>
              </w:rPr>
              <w:t>heat return</w:t>
            </w:r>
            <w:r w:rsidR="007F3CD9" w:rsidRPr="00EF5CB7">
              <w:rPr>
                <w:lang w:val="en-US"/>
              </w:rPr>
              <w:t xml:space="preserve">, </w:t>
            </w:r>
            <w:r w:rsidR="00EF5CB7">
              <w:rPr>
                <w:lang w:val="en-US"/>
              </w:rPr>
              <w:t>ventilation</w:t>
            </w:r>
            <w:r w:rsidR="007F3CD9" w:rsidRPr="00EF5CB7">
              <w:rPr>
                <w:lang w:val="en-US"/>
              </w:rPr>
              <w:t xml:space="preserve"> / </w:t>
            </w:r>
            <w:r w:rsidR="00EF5CB7">
              <w:rPr>
                <w:lang w:val="en-US"/>
              </w:rPr>
              <w:t>air conditioning technology</w:t>
            </w:r>
            <w:r w:rsidR="007F3CD9" w:rsidRPr="00EF5CB7">
              <w:rPr>
                <w:lang w:val="en-US"/>
              </w:rPr>
              <w:t xml:space="preserve">, </w:t>
            </w:r>
            <w:bookmarkStart w:id="0" w:name="_GoBack"/>
            <w:bookmarkEnd w:id="0"/>
            <w:r w:rsidR="00EF5CB7">
              <w:rPr>
                <w:lang w:val="en-US"/>
              </w:rPr>
              <w:t>cogeneration</w:t>
            </w:r>
          </w:p>
          <w:p w:rsidR="007F3CD9" w:rsidRPr="00EF5CB7" w:rsidRDefault="007F3CD9" w:rsidP="00D13909">
            <w:pPr>
              <w:spacing w:line="216" w:lineRule="auto"/>
              <w:ind w:left="0"/>
              <w:rPr>
                <w:lang w:val="en-US"/>
              </w:rPr>
            </w:pPr>
            <w:r w:rsidRPr="00EF5CB7">
              <w:rPr>
                <w:lang w:val="en-US"/>
              </w:rPr>
              <w:t>(</w:t>
            </w:r>
            <w:r w:rsidR="00967724">
              <w:t>Х</w:t>
            </w:r>
            <w:r w:rsidRPr="00EF5CB7">
              <w:rPr>
                <w:lang w:val="en-US"/>
              </w:rPr>
              <w:t xml:space="preserve">) </w:t>
            </w:r>
            <w:r w:rsidR="00EF5CB7">
              <w:rPr>
                <w:color w:val="0070C0"/>
                <w:lang w:val="en-US"/>
              </w:rPr>
              <w:t>Renewable</w:t>
            </w:r>
            <w:r w:rsidR="00EF5CB7" w:rsidRPr="00EF5CB7">
              <w:rPr>
                <w:color w:val="0070C0"/>
                <w:lang w:val="en-US"/>
              </w:rPr>
              <w:t xml:space="preserve"> </w:t>
            </w:r>
            <w:r w:rsidR="00EF5CB7">
              <w:rPr>
                <w:color w:val="0070C0"/>
                <w:lang w:val="en-US"/>
              </w:rPr>
              <w:t>sources</w:t>
            </w:r>
            <w:r w:rsidR="00EF5CB7" w:rsidRPr="00EF5CB7">
              <w:rPr>
                <w:color w:val="0070C0"/>
                <w:lang w:val="en-US"/>
              </w:rPr>
              <w:t xml:space="preserve"> </w:t>
            </w:r>
            <w:r w:rsidR="00EF5CB7">
              <w:rPr>
                <w:color w:val="0070C0"/>
                <w:lang w:val="en-US"/>
              </w:rPr>
              <w:t>of energy</w:t>
            </w:r>
            <w:r w:rsidRPr="00EF5CB7">
              <w:rPr>
                <w:color w:val="0070C0"/>
                <w:lang w:val="en-US"/>
              </w:rPr>
              <w:t xml:space="preserve">, </w:t>
            </w:r>
            <w:r w:rsidR="00EF5CB7">
              <w:rPr>
                <w:color w:val="0070C0"/>
                <w:lang w:val="en-US"/>
              </w:rPr>
              <w:t>for example</w:t>
            </w:r>
            <w:r w:rsidRPr="00EF5CB7">
              <w:rPr>
                <w:color w:val="0070C0"/>
                <w:lang w:val="en-US"/>
              </w:rPr>
              <w:t xml:space="preserve">, </w:t>
            </w:r>
            <w:r w:rsidR="00EF5CB7">
              <w:rPr>
                <w:color w:val="0070C0"/>
                <w:lang w:val="en-US"/>
              </w:rPr>
              <w:t>s</w:t>
            </w:r>
            <w:r w:rsidR="00EF5CB7" w:rsidRPr="00EF5CB7">
              <w:rPr>
                <w:color w:val="0070C0"/>
                <w:lang w:val="en-US"/>
              </w:rPr>
              <w:t>olar technology, wood energy, biogas, geothermal energy</w:t>
            </w:r>
          </w:p>
          <w:p w:rsidR="007F3CD9" w:rsidRPr="00CC057B" w:rsidRDefault="007F3CD9" w:rsidP="00CC057B">
            <w:pPr>
              <w:spacing w:line="216" w:lineRule="auto"/>
              <w:ind w:left="0"/>
              <w:rPr>
                <w:lang w:val="en-US"/>
              </w:rPr>
            </w:pPr>
            <w:r w:rsidRPr="00CC057B">
              <w:rPr>
                <w:lang w:val="en-US"/>
              </w:rPr>
              <w:t xml:space="preserve">( ) </w:t>
            </w:r>
            <w:r w:rsidR="00CC057B">
              <w:rPr>
                <w:lang w:val="en-US"/>
              </w:rPr>
              <w:t>Management</w:t>
            </w:r>
            <w:r w:rsidRPr="00CC057B">
              <w:rPr>
                <w:lang w:val="en-US"/>
              </w:rPr>
              <w:t xml:space="preserve">, </w:t>
            </w:r>
            <w:r w:rsidR="00CC057B">
              <w:rPr>
                <w:lang w:val="en-US"/>
              </w:rPr>
              <w:t>for</w:t>
            </w:r>
            <w:r w:rsidR="00CC057B" w:rsidRPr="00CC057B">
              <w:rPr>
                <w:lang w:val="en-US"/>
              </w:rPr>
              <w:t xml:space="preserve"> </w:t>
            </w:r>
            <w:r w:rsidR="00CC057B">
              <w:rPr>
                <w:lang w:val="en-US"/>
              </w:rPr>
              <w:t>example</w:t>
            </w:r>
            <w:r w:rsidRPr="00CC057B">
              <w:rPr>
                <w:lang w:val="en-US"/>
              </w:rPr>
              <w:t xml:space="preserve">, </w:t>
            </w:r>
            <w:r w:rsidR="00CC057B">
              <w:rPr>
                <w:lang w:val="en-US"/>
              </w:rPr>
              <w:t>energy purchase</w:t>
            </w:r>
            <w:r w:rsidRPr="00CC057B">
              <w:rPr>
                <w:lang w:val="en-US"/>
              </w:rPr>
              <w:t xml:space="preserve">, </w:t>
            </w:r>
            <w:r w:rsidR="00CC057B">
              <w:rPr>
                <w:lang w:val="en-US"/>
              </w:rPr>
              <w:t>contracting</w:t>
            </w:r>
            <w:r w:rsidRPr="00CC057B">
              <w:rPr>
                <w:lang w:val="en-US"/>
              </w:rPr>
              <w:t xml:space="preserve">, </w:t>
            </w:r>
            <w:r w:rsidR="00CC057B">
              <w:rPr>
                <w:lang w:val="en-US"/>
              </w:rPr>
              <w:t>emission trading</w:t>
            </w:r>
            <w:r w:rsidRPr="00CC057B">
              <w:rPr>
                <w:lang w:val="en-US"/>
              </w:rPr>
              <w:t xml:space="preserve">, </w:t>
            </w:r>
            <w:r w:rsidR="00CC057B">
              <w:rPr>
                <w:lang w:val="en-US"/>
              </w:rPr>
              <w:t>energy resources data management system</w:t>
            </w:r>
          </w:p>
        </w:tc>
      </w:tr>
      <w:tr w:rsidR="007F3CD9" w:rsidTr="00645662">
        <w:trPr>
          <w:trHeight w:val="2963"/>
        </w:trPr>
        <w:tc>
          <w:tcPr>
            <w:tcW w:w="10774" w:type="dxa"/>
            <w:gridSpan w:val="2"/>
          </w:tcPr>
          <w:tbl>
            <w:tblPr>
              <w:tblStyle w:val="a5"/>
              <w:tblW w:w="0" w:type="auto"/>
              <w:tblLook w:val="04A0"/>
            </w:tblPr>
            <w:tblGrid>
              <w:gridCol w:w="2376"/>
              <w:gridCol w:w="2268"/>
              <w:gridCol w:w="5375"/>
            </w:tblGrid>
            <w:tr w:rsidR="00967724" w:rsidRPr="000E0492" w:rsidTr="00D13909">
              <w:tc>
                <w:tcPr>
                  <w:tcW w:w="1946" w:type="dxa"/>
                </w:tcPr>
                <w:p w:rsidR="007F3CD9" w:rsidRPr="000E0492" w:rsidRDefault="00967724" w:rsidP="00D13909">
                  <w:pPr>
                    <w:spacing w:line="216" w:lineRule="auto"/>
                    <w:ind w:left="0"/>
                    <w:jc w:val="center"/>
                  </w:pPr>
                  <w:r w:rsidRPr="00967724"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1371600" cy="1352195"/>
                        <wp:effectExtent l="0" t="0" r="0" b="635"/>
                        <wp:docPr id="1" name="Рисунок 1" descr="C:\Users\Denis\Desktop\b3404be4ce8e34f9427382fa15263dea_X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Denis\Desktop\b3404be4ce8e34f9427382fa15263dea_X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6849" cy="13770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8" w:type="dxa"/>
                </w:tcPr>
                <w:p w:rsidR="007F3CD9" w:rsidRPr="000E0492" w:rsidRDefault="00967724" w:rsidP="00D13909">
                  <w:pPr>
                    <w:spacing w:line="216" w:lineRule="auto"/>
                    <w:ind w:left="0"/>
                    <w:jc w:val="center"/>
                  </w:pPr>
                  <w:r w:rsidRPr="00967724">
                    <w:rPr>
                      <w:noProof/>
                      <w:lang w:eastAsia="zh-CN"/>
                    </w:rPr>
                    <w:drawing>
                      <wp:inline distT="0" distB="0" distL="0" distR="0">
                        <wp:extent cx="1247775" cy="1628775"/>
                        <wp:effectExtent l="0" t="0" r="9525" b="9525"/>
                        <wp:docPr id="2" name="Рисунок 2" descr="D:\Для Диплома\Фото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D:\Для Диплома\Фото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47775" cy="1628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375" w:type="dxa"/>
                </w:tcPr>
                <w:p w:rsidR="007F3CD9" w:rsidRPr="00CC057B" w:rsidRDefault="00CC057B" w:rsidP="00D13909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Company</w:t>
                  </w:r>
                  <w:r w:rsidR="007F3CD9" w:rsidRPr="00CC057B">
                    <w:rPr>
                      <w:lang w:val="en-US"/>
                    </w:rPr>
                    <w:t xml:space="preserve">: </w:t>
                  </w:r>
                  <w:r>
                    <w:rPr>
                      <w:lang w:val="en-US"/>
                    </w:rPr>
                    <w:t>J</w:t>
                  </w:r>
                  <w:r w:rsidRPr="00CC057B">
                    <w:rPr>
                      <w:caps/>
                      <w:lang w:val="en-US"/>
                    </w:rPr>
                    <w:t>sc</w:t>
                  </w:r>
                  <w:r w:rsidRPr="00EF5CB7">
                    <w:rPr>
                      <w:lang w:val="en-US"/>
                    </w:rPr>
                    <w:t xml:space="preserve"> ‘</w:t>
                  </w:r>
                  <w:proofErr w:type="spellStart"/>
                  <w:r>
                    <w:rPr>
                      <w:lang w:val="en-US"/>
                    </w:rPr>
                    <w:t>Babushkina</w:t>
                  </w:r>
                  <w:proofErr w:type="spellEnd"/>
                  <w:r w:rsidRPr="00EF5CB7"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Krynka</w:t>
                  </w:r>
                  <w:proofErr w:type="spellEnd"/>
                  <w:r w:rsidRPr="00EF5CB7">
                    <w:rPr>
                      <w:lang w:val="en-US"/>
                    </w:rPr>
                    <w:t xml:space="preserve">”- </w:t>
                  </w:r>
                  <w:r>
                    <w:rPr>
                      <w:lang w:val="en-US"/>
                    </w:rPr>
                    <w:t>Managing Company of Holding</w:t>
                  </w:r>
                  <w:r w:rsidRPr="00EF5CB7"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t>“Mogilev Dairy Company “</w:t>
                  </w:r>
                  <w:proofErr w:type="spellStart"/>
                  <w:r>
                    <w:rPr>
                      <w:lang w:val="en-US"/>
                    </w:rPr>
                    <w:t>Babushkina</w:t>
                  </w:r>
                  <w:proofErr w:type="spellEnd"/>
                  <w:r>
                    <w:rPr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lang w:val="en-US"/>
                    </w:rPr>
                    <w:t>Krynka</w:t>
                  </w:r>
                  <w:proofErr w:type="spellEnd"/>
                  <w:r>
                    <w:rPr>
                      <w:lang w:val="en-US"/>
                    </w:rPr>
                    <w:t>”</w:t>
                  </w:r>
                </w:p>
                <w:p w:rsidR="007F3CD9" w:rsidRPr="00CC057B" w:rsidRDefault="00E32A87" w:rsidP="00D13909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Industrial sector</w:t>
                  </w:r>
                  <w:r w:rsidR="007F3CD9" w:rsidRPr="00CC057B">
                    <w:rPr>
                      <w:lang w:val="en-US"/>
                    </w:rPr>
                    <w:t xml:space="preserve">: </w:t>
                  </w:r>
                  <w:r w:rsidR="00CC057B">
                    <w:rPr>
                      <w:lang w:val="en-US"/>
                    </w:rPr>
                    <w:t>food industry</w:t>
                  </w:r>
                </w:p>
                <w:p w:rsidR="007F3CD9" w:rsidRPr="00CC057B" w:rsidRDefault="00CC057B" w:rsidP="00D13909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Products</w:t>
                  </w:r>
                  <w:r w:rsidR="007F3CD9" w:rsidRPr="00CC057B">
                    <w:rPr>
                      <w:lang w:val="en-US"/>
                    </w:rPr>
                    <w:t>/</w:t>
                  </w:r>
                  <w:r>
                    <w:rPr>
                      <w:lang w:val="en-US"/>
                    </w:rPr>
                    <w:t>services</w:t>
                  </w:r>
                  <w:r w:rsidR="007F3CD9" w:rsidRPr="00CC057B">
                    <w:rPr>
                      <w:lang w:val="en-US"/>
                    </w:rPr>
                    <w:t xml:space="preserve">: </w:t>
                  </w:r>
                  <w:r>
                    <w:rPr>
                      <w:lang w:val="en-US"/>
                    </w:rPr>
                    <w:t>dairy products</w:t>
                  </w:r>
                </w:p>
                <w:p w:rsidR="007F3CD9" w:rsidRPr="00CC057B" w:rsidRDefault="00CC057B" w:rsidP="00D13909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Number of staff</w:t>
                  </w:r>
                  <w:r w:rsidR="007F3CD9" w:rsidRPr="00CC057B">
                    <w:rPr>
                      <w:lang w:val="en-US"/>
                    </w:rPr>
                    <w:t xml:space="preserve">: </w:t>
                  </w:r>
                  <w:r w:rsidR="005F4CB6" w:rsidRPr="00CC057B">
                    <w:rPr>
                      <w:lang w:val="en-US"/>
                    </w:rPr>
                    <w:t>1100</w:t>
                  </w:r>
                </w:p>
                <w:p w:rsidR="007F3CD9" w:rsidRPr="00CC057B" w:rsidRDefault="00CC057B" w:rsidP="00D13909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Name and surname of the author of the project</w:t>
                  </w:r>
                  <w:r w:rsidR="007F3CD9" w:rsidRPr="00CC057B">
                    <w:rPr>
                      <w:lang w:val="en-US"/>
                    </w:rPr>
                    <w:t xml:space="preserve">: </w:t>
                  </w:r>
                  <w:r>
                    <w:rPr>
                      <w:lang w:val="en-US"/>
                    </w:rPr>
                    <w:t xml:space="preserve">Denis </w:t>
                  </w:r>
                  <w:proofErr w:type="spellStart"/>
                  <w:r>
                    <w:rPr>
                      <w:lang w:val="en-US"/>
                    </w:rPr>
                    <w:t>Izoh</w:t>
                  </w:r>
                  <w:proofErr w:type="spellEnd"/>
                </w:p>
                <w:p w:rsidR="007F3CD9" w:rsidRPr="00E32A87" w:rsidRDefault="00CC057B" w:rsidP="00D13909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Participant of</w:t>
                  </w:r>
                  <w:r w:rsidR="007F3CD9" w:rsidRPr="00E32A87">
                    <w:rPr>
                      <w:lang w:val="en-US"/>
                    </w:rPr>
                    <w:t xml:space="preserve"> </w:t>
                  </w:r>
                  <w:r w:rsidR="007F3CD9" w:rsidRPr="000E0492">
                    <w:rPr>
                      <w:lang w:val="en-US"/>
                    </w:rPr>
                    <w:t>EUREM</w:t>
                  </w:r>
                  <w:r>
                    <w:rPr>
                      <w:lang w:val="en-US"/>
                    </w:rPr>
                    <w:t xml:space="preserve"> courses</w:t>
                  </w:r>
                  <w:r w:rsidR="007F3CD9" w:rsidRPr="00E32A87">
                    <w:rPr>
                      <w:lang w:val="en-US"/>
                    </w:rPr>
                    <w:t xml:space="preserve"> №: 1</w:t>
                  </w:r>
                </w:p>
                <w:p w:rsidR="007F3CD9" w:rsidRPr="00E32A87" w:rsidRDefault="00CC057B" w:rsidP="00D13909">
                  <w:pPr>
                    <w:spacing w:line="216" w:lineRule="auto"/>
                    <w:ind w:left="0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Contact information</w:t>
                  </w:r>
                  <w:r w:rsidR="007F3CD9" w:rsidRPr="00E32A87">
                    <w:rPr>
                      <w:lang w:val="en-US"/>
                    </w:rPr>
                    <w:t xml:space="preserve">: </w:t>
                  </w:r>
                  <w:r w:rsidR="005F4CB6" w:rsidRPr="00E32A87">
                    <w:rPr>
                      <w:lang w:val="en-US"/>
                    </w:rPr>
                    <w:t>+375 29 852 88 55</w:t>
                  </w:r>
                </w:p>
                <w:p w:rsidR="007F3CD9" w:rsidRPr="005F4CB6" w:rsidRDefault="005F4CB6" w:rsidP="00D13909">
                  <w:pPr>
                    <w:spacing w:line="216" w:lineRule="auto"/>
                    <w:ind w:left="0"/>
                  </w:pPr>
                  <w:proofErr w:type="spellStart"/>
                  <w:r>
                    <w:rPr>
                      <w:lang w:val="en-US"/>
                    </w:rPr>
                    <w:t>izoxdenisalex</w:t>
                  </w:r>
                  <w:proofErr w:type="spellEnd"/>
                  <w:r w:rsidRPr="005F4CB6">
                    <w:t>@</w:t>
                  </w:r>
                  <w:proofErr w:type="spellStart"/>
                  <w:r>
                    <w:rPr>
                      <w:lang w:val="en-US"/>
                    </w:rPr>
                    <w:t>gmail</w:t>
                  </w:r>
                  <w:proofErr w:type="spellEnd"/>
                  <w:r w:rsidRPr="005F4CB6">
                    <w:t>.</w:t>
                  </w:r>
                  <w:r>
                    <w:rPr>
                      <w:lang w:val="en-US"/>
                    </w:rPr>
                    <w:t>com</w:t>
                  </w:r>
                </w:p>
              </w:tc>
            </w:tr>
          </w:tbl>
          <w:p w:rsidR="007F3CD9" w:rsidRPr="000E0492" w:rsidRDefault="007F3CD9" w:rsidP="00D13909">
            <w:pPr>
              <w:spacing w:line="216" w:lineRule="auto"/>
              <w:ind w:left="0"/>
              <w:rPr>
                <w:b/>
              </w:rPr>
            </w:pPr>
          </w:p>
        </w:tc>
      </w:tr>
      <w:tr w:rsidR="007F3CD9" w:rsidRPr="00E32A87" w:rsidTr="00645662">
        <w:tc>
          <w:tcPr>
            <w:tcW w:w="10774" w:type="dxa"/>
            <w:gridSpan w:val="2"/>
          </w:tcPr>
          <w:p w:rsidR="007F3CD9" w:rsidRPr="00CC057B" w:rsidRDefault="00CC057B" w:rsidP="00D13909">
            <w:pPr>
              <w:spacing w:line="216" w:lineRule="auto"/>
              <w:ind w:left="0"/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Description</w:t>
            </w:r>
            <w:r w:rsidRPr="00CC057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of</w:t>
            </w:r>
            <w:r w:rsidRPr="00CC057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the</w:t>
            </w:r>
            <w:r w:rsidRPr="00CC057B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project</w:t>
            </w:r>
            <w:r w:rsidR="007F3CD9" w:rsidRPr="00645662">
              <w:rPr>
                <w:b/>
                <w:sz w:val="28"/>
              </w:rPr>
              <w:t>:</w:t>
            </w:r>
            <w:r w:rsidR="00645662" w:rsidRPr="00645662">
              <w:rPr>
                <w:b/>
                <w:sz w:val="28"/>
              </w:rPr>
              <w:t xml:space="preserve"> </w:t>
            </w:r>
            <w:r w:rsidRPr="00CC057B">
              <w:rPr>
                <w:sz w:val="28"/>
                <w:lang w:val="en-US"/>
              </w:rPr>
              <w:t xml:space="preserve">The use of solar energy </w:t>
            </w:r>
            <w:r>
              <w:rPr>
                <w:sz w:val="28"/>
                <w:lang w:val="en-US"/>
              </w:rPr>
              <w:t>to generate</w:t>
            </w:r>
            <w:r w:rsidRPr="00CC057B">
              <w:rPr>
                <w:sz w:val="28"/>
                <w:lang w:val="en-US"/>
              </w:rPr>
              <w:t xml:space="preserve"> thermal energy</w:t>
            </w:r>
            <w:r>
              <w:rPr>
                <w:sz w:val="28"/>
                <w:lang w:val="en-US"/>
              </w:rPr>
              <w:t xml:space="preserve"> </w:t>
            </w:r>
            <w:r w:rsidRPr="00CC057B">
              <w:rPr>
                <w:sz w:val="28"/>
                <w:lang w:val="en-US"/>
              </w:rPr>
              <w:t>for the needs of hot water</w:t>
            </w:r>
            <w:r>
              <w:rPr>
                <w:sz w:val="28"/>
                <w:lang w:val="en-US"/>
              </w:rPr>
              <w:t xml:space="preserve"> supply</w:t>
            </w:r>
            <w:r w:rsidRPr="00CC057B">
              <w:rPr>
                <w:sz w:val="28"/>
                <w:lang w:val="en-US"/>
              </w:rPr>
              <w:t xml:space="preserve"> instead of </w:t>
            </w:r>
            <w:r>
              <w:rPr>
                <w:sz w:val="28"/>
                <w:lang w:val="en-US"/>
              </w:rPr>
              <w:t xml:space="preserve">the </w:t>
            </w:r>
            <w:r w:rsidRPr="00CC057B">
              <w:rPr>
                <w:sz w:val="28"/>
                <w:lang w:val="en-US"/>
              </w:rPr>
              <w:t xml:space="preserve">heat supplied from </w:t>
            </w:r>
            <w:r>
              <w:rPr>
                <w:sz w:val="28"/>
                <w:lang w:val="en-US"/>
              </w:rPr>
              <w:t>the enterprise</w:t>
            </w:r>
            <w:r w:rsidRPr="00CC057B">
              <w:rPr>
                <w:sz w:val="28"/>
                <w:lang w:val="en-US"/>
              </w:rPr>
              <w:t xml:space="preserve"> boiler</w:t>
            </w:r>
            <w:r>
              <w:rPr>
                <w:sz w:val="28"/>
                <w:lang w:val="en-US"/>
              </w:rPr>
              <w:t>-house</w:t>
            </w:r>
            <w:r w:rsidRPr="00CC057B">
              <w:rPr>
                <w:sz w:val="28"/>
                <w:lang w:val="en-US"/>
              </w:rPr>
              <w:t>.</w:t>
            </w:r>
          </w:p>
          <w:p w:rsidR="007F3CD9" w:rsidRPr="00CC057B" w:rsidRDefault="007F3CD9" w:rsidP="00D13909">
            <w:pPr>
              <w:spacing w:line="216" w:lineRule="auto"/>
              <w:ind w:left="0"/>
              <w:rPr>
                <w:lang w:val="en-US"/>
              </w:rPr>
            </w:pPr>
          </w:p>
        </w:tc>
      </w:tr>
      <w:tr w:rsidR="007F3CD9" w:rsidTr="00645662">
        <w:tc>
          <w:tcPr>
            <w:tcW w:w="10774" w:type="dxa"/>
            <w:gridSpan w:val="2"/>
          </w:tcPr>
          <w:p w:rsidR="007F3CD9" w:rsidRPr="00CC057B" w:rsidRDefault="00645662" w:rsidP="00D13909">
            <w:pPr>
              <w:spacing w:line="216" w:lineRule="auto"/>
              <w:ind w:left="0"/>
              <w:rPr>
                <w:lang w:val="en-US"/>
              </w:rPr>
            </w:pPr>
            <w:r w:rsidRPr="00CC057B">
              <w:rPr>
                <w:lang w:val="en-US"/>
              </w:rPr>
              <w:t xml:space="preserve"> </w:t>
            </w:r>
          </w:p>
          <w:p w:rsidR="007F3CD9" w:rsidRPr="00792F57" w:rsidRDefault="00A01837" w:rsidP="00D13909">
            <w:pPr>
              <w:spacing w:line="216" w:lineRule="auto"/>
              <w:ind w:left="0"/>
            </w:pPr>
            <w:r>
              <w:rPr>
                <w:noProof/>
                <w:lang w:eastAsia="zh-CN"/>
              </w:rPr>
              <w:drawing>
                <wp:inline distT="0" distB="0" distL="0" distR="0">
                  <wp:extent cx="5153025" cy="3314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3025" cy="331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F3CD9" w:rsidTr="00645662">
        <w:tc>
          <w:tcPr>
            <w:tcW w:w="10774" w:type="dxa"/>
            <w:gridSpan w:val="2"/>
          </w:tcPr>
          <w:p w:rsidR="007F3CD9" w:rsidRPr="00792F57" w:rsidRDefault="00CC057B" w:rsidP="00D13909">
            <w:pPr>
              <w:spacing w:line="216" w:lineRule="auto"/>
              <w:ind w:left="0"/>
              <w:rPr>
                <w:b/>
              </w:rPr>
            </w:pPr>
            <w:r>
              <w:rPr>
                <w:b/>
                <w:lang w:val="en-US"/>
              </w:rPr>
              <w:t>Results</w:t>
            </w:r>
            <w:r w:rsidR="007F3CD9">
              <w:rPr>
                <w:b/>
              </w:rPr>
              <w:t>:</w:t>
            </w:r>
          </w:p>
        </w:tc>
      </w:tr>
      <w:tr w:rsidR="00967724" w:rsidRPr="00E32A87" w:rsidTr="00645662">
        <w:tc>
          <w:tcPr>
            <w:tcW w:w="5650" w:type="dxa"/>
          </w:tcPr>
          <w:p w:rsidR="007F3CD9" w:rsidRPr="00CC057B" w:rsidRDefault="00CC057B" w:rsidP="00D13909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Energy safety potential</w:t>
            </w:r>
            <w:r w:rsidR="007F3CD9" w:rsidRPr="00CC057B">
              <w:rPr>
                <w:lang w:val="en-US"/>
              </w:rPr>
              <w:t xml:space="preserve"> (</w:t>
            </w:r>
            <w:r w:rsidR="004D5EC7" w:rsidRPr="00EC4836">
              <w:rPr>
                <w:lang w:val="en-US"/>
              </w:rPr>
              <w:t>kWh / year</w:t>
            </w:r>
            <w:r w:rsidR="007F3CD9" w:rsidRPr="00CC057B">
              <w:rPr>
                <w:lang w:val="en-US"/>
              </w:rPr>
              <w:t>):</w:t>
            </w:r>
          </w:p>
          <w:p w:rsidR="007F3CD9" w:rsidRPr="00E32A87" w:rsidRDefault="007F3CD9" w:rsidP="00D13909">
            <w:pPr>
              <w:spacing w:line="216" w:lineRule="auto"/>
              <w:ind w:left="0"/>
              <w:rPr>
                <w:lang w:val="en-US"/>
              </w:rPr>
            </w:pPr>
            <w:r w:rsidRPr="00E32A87">
              <w:rPr>
                <w:lang w:val="en-US"/>
              </w:rPr>
              <w:t>802.000</w:t>
            </w:r>
          </w:p>
          <w:p w:rsidR="007F3CD9" w:rsidRPr="00CC057B" w:rsidRDefault="00CC057B" w:rsidP="00D13909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Energy material</w:t>
            </w:r>
            <w:r w:rsidR="007F3CD9" w:rsidRPr="00CC057B">
              <w:rPr>
                <w:lang w:val="en-US"/>
              </w:rPr>
              <w:t xml:space="preserve">: </w:t>
            </w:r>
            <w:r>
              <w:rPr>
                <w:lang w:val="en-US"/>
              </w:rPr>
              <w:t>hot water</w:t>
            </w:r>
          </w:p>
          <w:p w:rsidR="007F3CD9" w:rsidRPr="00CC057B" w:rsidRDefault="00CC057B" w:rsidP="00D13909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Costs saving potential</w:t>
            </w:r>
            <w:r w:rsidR="007F3CD9" w:rsidRPr="00CC057B">
              <w:rPr>
                <w:lang w:val="en-US"/>
              </w:rPr>
              <w:t xml:space="preserve"> (</w:t>
            </w:r>
            <w:r>
              <w:rPr>
                <w:lang w:val="en-US"/>
              </w:rPr>
              <w:t>euro</w:t>
            </w:r>
            <w:r w:rsidR="007F3CD9" w:rsidRPr="00CC057B">
              <w:rPr>
                <w:lang w:val="en-US"/>
              </w:rPr>
              <w:t>/</w:t>
            </w:r>
            <w:r>
              <w:rPr>
                <w:lang w:val="en-US"/>
              </w:rPr>
              <w:t>year</w:t>
            </w:r>
            <w:r w:rsidR="007F3CD9" w:rsidRPr="00CC057B">
              <w:rPr>
                <w:lang w:val="en-US"/>
              </w:rPr>
              <w:t>):</w:t>
            </w:r>
          </w:p>
          <w:p w:rsidR="007F3CD9" w:rsidRPr="00E32A87" w:rsidRDefault="00A66C7D" w:rsidP="00D13909">
            <w:pPr>
              <w:spacing w:line="216" w:lineRule="auto"/>
              <w:ind w:left="0"/>
              <w:rPr>
                <w:lang w:val="en-US"/>
              </w:rPr>
            </w:pPr>
            <w:r w:rsidRPr="00E32A87">
              <w:rPr>
                <w:lang w:val="en-US"/>
              </w:rPr>
              <w:t>13.969</w:t>
            </w:r>
          </w:p>
          <w:p w:rsidR="007F3CD9" w:rsidRPr="00CC057B" w:rsidRDefault="00CC057B" w:rsidP="00CC057B">
            <w:pPr>
              <w:spacing w:line="216" w:lineRule="auto"/>
              <w:ind w:left="0"/>
              <w:rPr>
                <w:lang w:val="en-US"/>
              </w:rPr>
            </w:pPr>
            <w:r w:rsidRPr="00CC057B">
              <w:rPr>
                <w:caps/>
                <w:lang w:val="en-US"/>
              </w:rPr>
              <w:t>p</w:t>
            </w:r>
            <w:r>
              <w:rPr>
                <w:lang w:val="en-US"/>
              </w:rPr>
              <w:t>otential</w:t>
            </w:r>
            <w:r w:rsidR="007F3CD9" w:rsidRPr="00CC057B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for </w:t>
            </w:r>
            <w:r w:rsidR="007F3CD9" w:rsidRPr="00EF6E20">
              <w:t>СО</w:t>
            </w:r>
            <w:r w:rsidR="007F3CD9" w:rsidRPr="00CC057B">
              <w:rPr>
                <w:vertAlign w:val="subscript"/>
                <w:lang w:val="en-US"/>
              </w:rPr>
              <w:t>2</w:t>
            </w:r>
            <w:r>
              <w:rPr>
                <w:vertAlign w:val="subscript"/>
                <w:lang w:val="en-US"/>
              </w:rPr>
              <w:t xml:space="preserve"> </w:t>
            </w:r>
            <w:r>
              <w:rPr>
                <w:lang w:val="en-US"/>
              </w:rPr>
              <w:t xml:space="preserve">emission reduction </w:t>
            </w:r>
            <w:r w:rsidR="007F3CD9" w:rsidRPr="00CC057B">
              <w:rPr>
                <w:lang w:val="en-US"/>
              </w:rPr>
              <w:t>(</w:t>
            </w:r>
            <w:proofErr w:type="spellStart"/>
            <w:r>
              <w:rPr>
                <w:lang w:val="en-US"/>
              </w:rPr>
              <w:t>tonne</w:t>
            </w:r>
            <w:proofErr w:type="spellEnd"/>
            <w:r w:rsidR="007F3CD9" w:rsidRPr="00CC057B">
              <w:rPr>
                <w:lang w:val="en-US"/>
              </w:rPr>
              <w:t>/</w:t>
            </w:r>
            <w:r>
              <w:rPr>
                <w:lang w:val="en-US"/>
              </w:rPr>
              <w:t>year</w:t>
            </w:r>
            <w:r w:rsidR="007F3CD9" w:rsidRPr="00CC057B">
              <w:rPr>
                <w:lang w:val="en-US"/>
              </w:rPr>
              <w:t xml:space="preserve">): </w:t>
            </w:r>
            <w:r w:rsidR="00EF6E20" w:rsidRPr="00CC057B">
              <w:rPr>
                <w:lang w:val="en-US"/>
              </w:rPr>
              <w:t xml:space="preserve">186 </w:t>
            </w:r>
            <w:r>
              <w:rPr>
                <w:lang w:val="en-US"/>
              </w:rPr>
              <w:t>t</w:t>
            </w:r>
            <w:r w:rsidR="00EF6E20" w:rsidRPr="00CC057B">
              <w:rPr>
                <w:lang w:val="en-US"/>
              </w:rPr>
              <w:t>.</w:t>
            </w:r>
          </w:p>
        </w:tc>
        <w:tc>
          <w:tcPr>
            <w:tcW w:w="5124" w:type="dxa"/>
          </w:tcPr>
          <w:p w:rsidR="007F3CD9" w:rsidRPr="00CC057B" w:rsidRDefault="00CC057B" w:rsidP="00D13909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Investment costs</w:t>
            </w:r>
            <w:r w:rsidRPr="00CC057B">
              <w:rPr>
                <w:lang w:val="en-US"/>
              </w:rPr>
              <w:t xml:space="preserve"> (</w:t>
            </w:r>
            <w:r>
              <w:rPr>
                <w:lang w:val="en-US"/>
              </w:rPr>
              <w:t>euro</w:t>
            </w:r>
            <w:r w:rsidR="007F3CD9" w:rsidRPr="00CC057B">
              <w:rPr>
                <w:lang w:val="en-US"/>
              </w:rPr>
              <w:t xml:space="preserve">): </w:t>
            </w:r>
            <w:r w:rsidR="00A66C7D" w:rsidRPr="00CC057B">
              <w:rPr>
                <w:lang w:val="en-US"/>
              </w:rPr>
              <w:t>99.946</w:t>
            </w:r>
          </w:p>
          <w:p w:rsidR="007F3CD9" w:rsidRPr="00CC057B" w:rsidRDefault="00CC057B" w:rsidP="00D13909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Payback period</w:t>
            </w:r>
            <w:r w:rsidR="007F3CD9" w:rsidRPr="00CC057B">
              <w:rPr>
                <w:lang w:val="en-US"/>
              </w:rPr>
              <w:t xml:space="preserve"> (</w:t>
            </w:r>
            <w:r>
              <w:rPr>
                <w:lang w:val="en-US"/>
              </w:rPr>
              <w:t>years</w:t>
            </w:r>
            <w:r w:rsidR="007F3CD9" w:rsidRPr="00CC057B">
              <w:rPr>
                <w:lang w:val="en-US"/>
              </w:rPr>
              <w:t xml:space="preserve">): </w:t>
            </w:r>
            <w:r w:rsidR="00645662" w:rsidRPr="00CC057B">
              <w:rPr>
                <w:lang w:val="en-US"/>
              </w:rPr>
              <w:t>7,2</w:t>
            </w:r>
          </w:p>
          <w:p w:rsidR="007F3CD9" w:rsidRPr="00CC057B" w:rsidRDefault="00CC057B" w:rsidP="00D13909">
            <w:pPr>
              <w:spacing w:line="216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Probability of implementation</w:t>
            </w:r>
            <w:r w:rsidR="007F3CD9" w:rsidRPr="00CC057B">
              <w:rPr>
                <w:lang w:val="en-US"/>
              </w:rPr>
              <w:t>:</w:t>
            </w:r>
          </w:p>
          <w:p w:rsidR="007F3CD9" w:rsidRPr="00CC057B" w:rsidRDefault="00645662" w:rsidP="00CC057B">
            <w:pPr>
              <w:spacing w:line="216" w:lineRule="auto"/>
              <w:ind w:left="0"/>
              <w:rPr>
                <w:lang w:val="en-US"/>
              </w:rPr>
            </w:pPr>
            <w:r w:rsidRPr="00E32A87">
              <w:rPr>
                <w:lang w:val="en-US"/>
              </w:rPr>
              <w:t xml:space="preserve">( </w:t>
            </w:r>
            <w:r w:rsidR="007F3CD9" w:rsidRPr="00E32A87">
              <w:rPr>
                <w:lang w:val="en-US"/>
              </w:rPr>
              <w:t xml:space="preserve">) </w:t>
            </w:r>
            <w:r w:rsidR="00CC057B">
              <w:rPr>
                <w:lang w:val="en-US"/>
              </w:rPr>
              <w:t>high</w:t>
            </w:r>
            <w:r w:rsidR="007F3CD9" w:rsidRPr="00E32A87">
              <w:rPr>
                <w:lang w:val="en-US"/>
              </w:rPr>
              <w:t xml:space="preserve"> ( ) </w:t>
            </w:r>
            <w:r w:rsidR="00CC057B">
              <w:rPr>
                <w:lang w:val="en-US"/>
              </w:rPr>
              <w:t>medium</w:t>
            </w:r>
            <w:r w:rsidR="007F3CD9" w:rsidRPr="00E32A87">
              <w:rPr>
                <w:lang w:val="en-US"/>
              </w:rPr>
              <w:t xml:space="preserve"> (</w:t>
            </w:r>
            <w:r>
              <w:t>Х</w:t>
            </w:r>
            <w:r w:rsidR="007F3CD9" w:rsidRPr="00E32A87">
              <w:rPr>
                <w:lang w:val="en-US"/>
              </w:rPr>
              <w:t xml:space="preserve">) </w:t>
            </w:r>
            <w:r w:rsidR="00CC057B">
              <w:rPr>
                <w:lang w:val="en-US"/>
              </w:rPr>
              <w:t>low</w:t>
            </w:r>
          </w:p>
        </w:tc>
      </w:tr>
    </w:tbl>
    <w:p w:rsidR="007F3CD9" w:rsidRPr="00E32A87" w:rsidRDefault="007F3CD9" w:rsidP="007F3CD9">
      <w:pPr>
        <w:spacing w:before="120" w:line="216" w:lineRule="auto"/>
        <w:rPr>
          <w:b/>
          <w:sz w:val="26"/>
          <w:szCs w:val="26"/>
          <w:lang w:val="en-US"/>
        </w:rPr>
      </w:pPr>
    </w:p>
    <w:p w:rsidR="00B92EC2" w:rsidRPr="00E32A87" w:rsidRDefault="00B92EC2">
      <w:pPr>
        <w:rPr>
          <w:lang w:val="en-US"/>
        </w:rPr>
      </w:pPr>
    </w:p>
    <w:sectPr w:rsidR="00B92EC2" w:rsidRPr="00E32A87" w:rsidSect="00645662">
      <w:pgSz w:w="11906" w:h="16838"/>
      <w:pgMar w:top="426" w:right="850" w:bottom="426" w:left="1418" w:header="709" w:footer="709" w:gutter="0"/>
      <w:pgNumType w:start="9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60F" w:rsidRDefault="0039160F">
      <w:r>
        <w:separator/>
      </w:r>
    </w:p>
  </w:endnote>
  <w:endnote w:type="continuationSeparator" w:id="0">
    <w:p w:rsidR="0039160F" w:rsidRDefault="00391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60F" w:rsidRDefault="0039160F">
      <w:r>
        <w:separator/>
      </w:r>
    </w:p>
  </w:footnote>
  <w:footnote w:type="continuationSeparator" w:id="0">
    <w:p w:rsidR="0039160F" w:rsidRDefault="0039160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3CD9"/>
    <w:rsid w:val="00280B44"/>
    <w:rsid w:val="0039160F"/>
    <w:rsid w:val="00442F14"/>
    <w:rsid w:val="004D5EC7"/>
    <w:rsid w:val="005F4CB6"/>
    <w:rsid w:val="00645662"/>
    <w:rsid w:val="006E3F2D"/>
    <w:rsid w:val="007F3CD9"/>
    <w:rsid w:val="00967724"/>
    <w:rsid w:val="00A01837"/>
    <w:rsid w:val="00A66C7D"/>
    <w:rsid w:val="00B92EC2"/>
    <w:rsid w:val="00C149AE"/>
    <w:rsid w:val="00CC057B"/>
    <w:rsid w:val="00D30F75"/>
    <w:rsid w:val="00DB6103"/>
    <w:rsid w:val="00E32A87"/>
    <w:rsid w:val="00E474E5"/>
    <w:rsid w:val="00EC4836"/>
    <w:rsid w:val="00EF2608"/>
    <w:rsid w:val="00EF5CB7"/>
    <w:rsid w:val="00EF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CD9"/>
    <w:pPr>
      <w:spacing w:after="0" w:line="240" w:lineRule="auto"/>
      <w:ind w:left="34"/>
      <w:jc w:val="both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F3CD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F3CD9"/>
    <w:rPr>
      <w:rFonts w:cs="Times New Roman"/>
      <w:sz w:val="24"/>
      <w:szCs w:val="24"/>
    </w:rPr>
  </w:style>
  <w:style w:type="table" w:styleId="a5">
    <w:name w:val="Table Grid"/>
    <w:basedOn w:val="a1"/>
    <w:uiPriority w:val="59"/>
    <w:rsid w:val="007F3CD9"/>
    <w:pPr>
      <w:spacing w:after="0" w:line="240" w:lineRule="auto"/>
      <w:ind w:left="34"/>
      <w:jc w:val="both"/>
    </w:pPr>
    <w:rPr>
      <w:rFonts w:cs="Times New Roman"/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4566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45662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5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F5C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</dc:creator>
  <cp:keywords/>
  <dc:description/>
  <cp:lastModifiedBy>Иванчикова</cp:lastModifiedBy>
  <cp:revision>10</cp:revision>
  <dcterms:created xsi:type="dcterms:W3CDTF">2016-09-28T17:20:00Z</dcterms:created>
  <dcterms:modified xsi:type="dcterms:W3CDTF">2017-01-13T12:55:00Z</dcterms:modified>
</cp:coreProperties>
</file>